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8F7" w:rsidRDefault="00EF4E93" w:rsidP="00EF4E93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</w:t>
      </w:r>
      <w:r w:rsidR="00D872C2">
        <w:rPr>
          <w:color w:val="3399FF"/>
          <w:lang w:val="kk-KZ"/>
        </w:rPr>
        <w:t>Астана</w:t>
      </w:r>
      <w:r>
        <w:rPr>
          <w:color w:val="3399FF"/>
          <w:lang w:val="kk-KZ"/>
        </w:rPr>
        <w:t xml:space="preserve"> қ</w:t>
      </w:r>
      <w:proofErr w:type="spellStart"/>
      <w:r>
        <w:rPr>
          <w:color w:val="3399FF"/>
        </w:rPr>
        <w:t>аласы</w:t>
      </w:r>
      <w:proofErr w:type="spellEnd"/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город </w:t>
      </w:r>
      <w:r w:rsidR="00D872C2">
        <w:rPr>
          <w:color w:val="3399FF"/>
          <w:lang w:val="kk-KZ"/>
        </w:rPr>
        <w:t>Астана</w:t>
      </w:r>
      <w:r w:rsidRPr="00D31102">
        <w:rPr>
          <w:color w:val="3399FF"/>
          <w:lang w:val="kk-KZ"/>
        </w:rPr>
        <w:t xml:space="preserve">   </w:t>
      </w:r>
    </w:p>
    <w:p w:rsidR="003258F7" w:rsidRDefault="003258F7" w:rsidP="00EF4E93">
      <w:pPr>
        <w:rPr>
          <w:color w:val="3399FF"/>
          <w:lang w:val="kk-KZ"/>
        </w:rPr>
      </w:pPr>
    </w:p>
    <w:p w:rsidR="003258F7" w:rsidRDefault="003258F7" w:rsidP="00EF4E93">
      <w:pPr>
        <w:rPr>
          <w:color w:val="3399FF"/>
          <w:lang w:val="kk-KZ"/>
        </w:rPr>
      </w:pPr>
    </w:p>
    <w:p w:rsidR="003258F7" w:rsidRDefault="003258F7" w:rsidP="00EF4E93">
      <w:pPr>
        <w:rPr>
          <w:color w:val="3399FF"/>
          <w:lang w:val="kk-KZ"/>
        </w:rPr>
      </w:pPr>
    </w:p>
    <w:p w:rsidR="003258F7" w:rsidRDefault="003258F7" w:rsidP="00EF4E93">
      <w:pPr>
        <w:rPr>
          <w:color w:val="3399FF"/>
          <w:lang w:val="kk-KZ"/>
        </w:rPr>
      </w:pPr>
    </w:p>
    <w:p w:rsidR="003258F7" w:rsidRDefault="003258F7" w:rsidP="00EF4E93">
      <w:pPr>
        <w:rPr>
          <w:color w:val="3399FF"/>
          <w:lang w:val="kk-KZ"/>
        </w:rPr>
      </w:pPr>
    </w:p>
    <w:p w:rsidR="00EF4E93" w:rsidRDefault="00EF4E93" w:rsidP="00EF4E93">
      <w:pPr>
        <w:rPr>
          <w:color w:val="3399FF"/>
          <w:lang w:val="kk-KZ"/>
        </w:rPr>
      </w:pPr>
      <w:r w:rsidRPr="00D31102">
        <w:rPr>
          <w:color w:val="3399FF"/>
          <w:lang w:val="kk-KZ"/>
        </w:rPr>
        <w:t xml:space="preserve">                                                               </w:t>
      </w:r>
      <w:r>
        <w:rPr>
          <w:color w:val="3399FF"/>
          <w:lang w:val="kk-KZ"/>
        </w:rPr>
        <w:t xml:space="preserve">                                           </w:t>
      </w:r>
      <w:r w:rsidRPr="00D31102">
        <w:rPr>
          <w:color w:val="3399FF"/>
          <w:lang w:val="kk-KZ"/>
        </w:rPr>
        <w:t xml:space="preserve"> </w:t>
      </w:r>
    </w:p>
    <w:p w:rsidR="002E390D" w:rsidRDefault="009C02E1" w:rsidP="000C4FE3">
      <w:pPr>
        <w:jc w:val="center"/>
        <w:rPr>
          <w:b/>
          <w:sz w:val="28"/>
          <w:szCs w:val="28"/>
          <w:lang w:val="kk-KZ"/>
        </w:rPr>
      </w:pPr>
      <w:r w:rsidRPr="000C4FE3">
        <w:rPr>
          <w:b/>
          <w:sz w:val="28"/>
          <w:szCs w:val="28"/>
          <w:lang w:val="kk-KZ"/>
        </w:rPr>
        <w:t>О</w:t>
      </w:r>
      <w:r w:rsidR="00355FA0" w:rsidRPr="000C4FE3">
        <w:rPr>
          <w:b/>
          <w:sz w:val="28"/>
          <w:szCs w:val="28"/>
          <w:lang w:val="kk-KZ"/>
        </w:rPr>
        <w:t xml:space="preserve"> некоторых вопросах регулирования вывоза </w:t>
      </w:r>
      <w:r w:rsidR="002E390D" w:rsidRPr="000C4FE3">
        <w:rPr>
          <w:b/>
          <w:sz w:val="28"/>
          <w:szCs w:val="28"/>
          <w:lang w:val="kk-KZ"/>
        </w:rPr>
        <w:t>лома и отходов черных</w:t>
      </w:r>
      <w:r w:rsidR="002E390D" w:rsidRPr="000C4FE3">
        <w:rPr>
          <w:b/>
          <w:sz w:val="28"/>
          <w:szCs w:val="28"/>
          <w:lang w:val="kk-KZ"/>
        </w:rPr>
        <w:br/>
        <w:t>металлов</w:t>
      </w:r>
    </w:p>
    <w:p w:rsidR="000C4FE3" w:rsidRPr="000C4FE3" w:rsidRDefault="000C4FE3" w:rsidP="000C4FE3">
      <w:pPr>
        <w:jc w:val="center"/>
        <w:rPr>
          <w:b/>
          <w:sz w:val="28"/>
          <w:szCs w:val="28"/>
          <w:lang w:val="kk-KZ"/>
        </w:rPr>
      </w:pPr>
    </w:p>
    <w:p w:rsidR="002E390D" w:rsidRPr="000C4FE3" w:rsidRDefault="002E390D" w:rsidP="000C4FE3">
      <w:pPr>
        <w:jc w:val="center"/>
        <w:rPr>
          <w:b/>
          <w:bCs/>
          <w:color w:val="000000"/>
          <w:sz w:val="28"/>
          <w:szCs w:val="28"/>
          <w:lang w:val="kk-KZ"/>
        </w:rPr>
      </w:pPr>
    </w:p>
    <w:p w:rsidR="002E390D" w:rsidRPr="000C4FE3" w:rsidRDefault="002E390D" w:rsidP="000C4FE3">
      <w:pPr>
        <w:pStyle w:val="a8"/>
        <w:ind w:firstLine="708"/>
        <w:jc w:val="both"/>
        <w:rPr>
          <w:color w:val="000000"/>
          <w:sz w:val="28"/>
          <w:szCs w:val="28"/>
        </w:rPr>
      </w:pPr>
      <w:proofErr w:type="gramStart"/>
      <w:r w:rsidRPr="000C4FE3">
        <w:rPr>
          <w:color w:val="000000"/>
          <w:sz w:val="28"/>
          <w:szCs w:val="28"/>
        </w:rPr>
        <w:t xml:space="preserve">В соответствии с подпунктом 11) пункта 1 статьи 6 и подпунктом </w:t>
      </w:r>
      <w:r w:rsidR="00B837C9">
        <w:rPr>
          <w:color w:val="000000"/>
          <w:sz w:val="28"/>
          <w:szCs w:val="28"/>
        </w:rPr>
        <w:br/>
      </w:r>
      <w:bookmarkStart w:id="0" w:name="_GoBack"/>
      <w:bookmarkEnd w:id="0"/>
      <w:r w:rsidRPr="000C4FE3">
        <w:rPr>
          <w:color w:val="000000"/>
          <w:sz w:val="28"/>
          <w:szCs w:val="28"/>
        </w:rPr>
        <w:t>1) пункта 2 статьи 22 Закона Республики Казахстан «О национальной безопасности Республики Казахстан», статьей 29 Договора о Евразийском экономическом союзе, а также разделом 10 Приложения 7 к Договору о</w:t>
      </w:r>
      <w:proofErr w:type="gramEnd"/>
      <w:r w:rsidRPr="000C4FE3">
        <w:rPr>
          <w:color w:val="000000"/>
          <w:sz w:val="28"/>
          <w:szCs w:val="28"/>
        </w:rPr>
        <w:t xml:space="preserve"> Евразийском экономическом </w:t>
      </w:r>
      <w:proofErr w:type="gramStart"/>
      <w:r w:rsidRPr="000C4FE3">
        <w:rPr>
          <w:color w:val="000000"/>
          <w:sz w:val="28"/>
          <w:szCs w:val="28"/>
        </w:rPr>
        <w:t>союзе</w:t>
      </w:r>
      <w:proofErr w:type="gramEnd"/>
      <w:r w:rsidRPr="000C4FE3">
        <w:rPr>
          <w:color w:val="000000"/>
          <w:sz w:val="28"/>
          <w:szCs w:val="28"/>
        </w:rPr>
        <w:t xml:space="preserve">, </w:t>
      </w:r>
      <w:r w:rsidRPr="000C4FE3">
        <w:rPr>
          <w:b/>
          <w:bCs/>
          <w:color w:val="000000"/>
          <w:sz w:val="28"/>
          <w:szCs w:val="28"/>
        </w:rPr>
        <w:t>ПРИКАЗЫВАЮ</w:t>
      </w:r>
      <w:r w:rsidRPr="000C4FE3">
        <w:rPr>
          <w:color w:val="000000"/>
          <w:sz w:val="28"/>
          <w:szCs w:val="28"/>
        </w:rPr>
        <w:t>:</w:t>
      </w:r>
    </w:p>
    <w:p w:rsidR="00A456A2" w:rsidRPr="000C4FE3" w:rsidRDefault="002E390D" w:rsidP="000C4FE3">
      <w:pPr>
        <w:pStyle w:val="a8"/>
        <w:numPr>
          <w:ilvl w:val="0"/>
          <w:numId w:val="4"/>
        </w:numPr>
        <w:tabs>
          <w:tab w:val="left" w:pos="993"/>
        </w:tabs>
        <w:ind w:left="0" w:firstLine="708"/>
        <w:jc w:val="both"/>
        <w:rPr>
          <w:sz w:val="28"/>
          <w:szCs w:val="28"/>
        </w:rPr>
      </w:pPr>
      <w:proofErr w:type="gramStart"/>
      <w:r w:rsidRPr="000C4FE3">
        <w:rPr>
          <w:color w:val="000000"/>
          <w:sz w:val="28"/>
          <w:szCs w:val="28"/>
        </w:rPr>
        <w:t>Ввести запрет сроком на шесть месяцев на вывоз с территории Республики Казахстан ж</w:t>
      </w:r>
      <w:r w:rsidR="00A456A2" w:rsidRPr="000C4FE3">
        <w:rPr>
          <w:color w:val="000000"/>
          <w:sz w:val="28"/>
          <w:szCs w:val="28"/>
        </w:rPr>
        <w:t xml:space="preserve">елезнодорожным видом транспорта </w:t>
      </w:r>
      <w:r w:rsidR="000D2C5A" w:rsidRPr="00875E5B">
        <w:rPr>
          <w:color w:val="000000"/>
          <w:sz w:val="28"/>
          <w:szCs w:val="28"/>
        </w:rPr>
        <w:t>отходов и лома</w:t>
      </w:r>
      <w:r w:rsidR="004C626F" w:rsidRPr="00875E5B">
        <w:rPr>
          <w:color w:val="000000"/>
          <w:sz w:val="28"/>
          <w:szCs w:val="28"/>
        </w:rPr>
        <w:t xml:space="preserve"> черных металлов,</w:t>
      </w:r>
      <w:r w:rsidR="004C626F">
        <w:rPr>
          <w:color w:val="000000"/>
          <w:sz w:val="28"/>
          <w:szCs w:val="28"/>
        </w:rPr>
        <w:t xml:space="preserve"> </w:t>
      </w:r>
      <w:r w:rsidR="00A456A2" w:rsidRPr="000C4FE3">
        <w:rPr>
          <w:color w:val="000000"/>
          <w:sz w:val="28"/>
          <w:szCs w:val="28"/>
        </w:rPr>
        <w:t xml:space="preserve">слитков черных металлов для переплавки (шихтовые слитки) (код товарной номенклатуры внешнеэкономической деятельности Евразийского экономического союза (далее – </w:t>
      </w:r>
      <w:r w:rsidR="00A456A2" w:rsidRPr="000C4FE3">
        <w:rPr>
          <w:sz w:val="28"/>
          <w:szCs w:val="28"/>
        </w:rPr>
        <w:t>код ТН ВЭД ЕАЭС</w:t>
      </w:r>
      <w:r w:rsidR="00A456A2" w:rsidRPr="000C4FE3">
        <w:rPr>
          <w:color w:val="000000"/>
          <w:sz w:val="28"/>
          <w:szCs w:val="28"/>
        </w:rPr>
        <w:t xml:space="preserve">) </w:t>
      </w:r>
      <w:r w:rsidR="00A456A2" w:rsidRPr="000C4FE3">
        <w:rPr>
          <w:sz w:val="28"/>
          <w:szCs w:val="28"/>
        </w:rPr>
        <w:t xml:space="preserve">7204, за исключением кодов ТН ВЭД ЕАЭС 7204 21 100 0 – отходы и лом легированной стали, </w:t>
      </w:r>
      <w:proofErr w:type="spellStart"/>
      <w:r w:rsidR="00A456A2" w:rsidRPr="000C4FE3">
        <w:rPr>
          <w:sz w:val="28"/>
          <w:szCs w:val="28"/>
        </w:rPr>
        <w:t>коррозионностойкой</w:t>
      </w:r>
      <w:proofErr w:type="spellEnd"/>
      <w:r w:rsidR="00A456A2" w:rsidRPr="000C4FE3">
        <w:rPr>
          <w:sz w:val="28"/>
          <w:szCs w:val="28"/>
        </w:rPr>
        <w:t xml:space="preserve"> стали содержащей 8</w:t>
      </w:r>
      <w:proofErr w:type="gramEnd"/>
      <w:r w:rsidR="00A456A2" w:rsidRPr="000C4FE3">
        <w:rPr>
          <w:sz w:val="28"/>
          <w:szCs w:val="28"/>
        </w:rPr>
        <w:t xml:space="preserve"> </w:t>
      </w:r>
      <w:proofErr w:type="spellStart"/>
      <w:proofErr w:type="gramStart"/>
      <w:r w:rsidR="00A456A2" w:rsidRPr="000C4FE3">
        <w:rPr>
          <w:sz w:val="28"/>
          <w:szCs w:val="28"/>
        </w:rPr>
        <w:t>мас</w:t>
      </w:r>
      <w:proofErr w:type="spellEnd"/>
      <w:r w:rsidR="00A456A2" w:rsidRPr="000C4FE3">
        <w:rPr>
          <w:sz w:val="28"/>
          <w:szCs w:val="28"/>
        </w:rPr>
        <w:t>. % или более никеля, 7204 21 900 0 – прочих, 7204 29 000 0 – прочих)</w:t>
      </w:r>
      <w:r w:rsidR="00A456A2" w:rsidRPr="000C4FE3">
        <w:rPr>
          <w:color w:val="000000"/>
          <w:sz w:val="28"/>
          <w:szCs w:val="28"/>
        </w:rPr>
        <w:t>;</w:t>
      </w:r>
      <w:proofErr w:type="gramEnd"/>
      <w:r w:rsidR="00A456A2" w:rsidRPr="000C4FE3">
        <w:rPr>
          <w:color w:val="000000"/>
          <w:sz w:val="28"/>
          <w:szCs w:val="28"/>
        </w:rPr>
        <w:t xml:space="preserve"> </w:t>
      </w:r>
      <w:proofErr w:type="gramStart"/>
      <w:r w:rsidR="00A456A2" w:rsidRPr="000C4FE3">
        <w:rPr>
          <w:sz w:val="28"/>
          <w:szCs w:val="28"/>
        </w:rPr>
        <w:t>бывших в употреблении труб, рельсов, элементов железнодорожного полотна и подвижного состава: код ТН ВЭД ЕАЭС 7302 – изделия из черных металлов, используемые для железнодорожных или трамвайных путей, рельсы, контррельсы и зубчатые рельсы, переводные рельсы, крестовины глухого пересечения, переводные штанги и прочие поперечные соединения, шпалы, стыковые накладки и подкладки, клинья, опорные плиты, крюковые рельсовые болты, подушки и растяжки, станины, поперечины и прочие</w:t>
      </w:r>
      <w:proofErr w:type="gramEnd"/>
      <w:r w:rsidR="00A456A2" w:rsidRPr="000C4FE3">
        <w:rPr>
          <w:sz w:val="28"/>
          <w:szCs w:val="28"/>
        </w:rPr>
        <w:t xml:space="preserve"> </w:t>
      </w:r>
      <w:proofErr w:type="gramStart"/>
      <w:r w:rsidR="00A456A2" w:rsidRPr="000C4FE3">
        <w:rPr>
          <w:sz w:val="28"/>
          <w:szCs w:val="28"/>
        </w:rPr>
        <w:t xml:space="preserve">детали, предназначенные для соединения или крепления рельсов, код ТН ВЭД ЕАЭС 7303 00 – трубы, трубки и профиля полые, из чугунного литья, код ТН ВЭД ЕАЭС 7304 – трубы, трубки и профиля полые, бесшовные, из черных металлов (кроме чугунного литья), труб для </w:t>
      </w:r>
      <w:proofErr w:type="spellStart"/>
      <w:r w:rsidR="00A456A2" w:rsidRPr="000C4FE3">
        <w:rPr>
          <w:sz w:val="28"/>
          <w:szCs w:val="28"/>
        </w:rPr>
        <w:t>нефте</w:t>
      </w:r>
      <w:proofErr w:type="spellEnd"/>
      <w:r w:rsidR="00A456A2" w:rsidRPr="000C4FE3">
        <w:rPr>
          <w:sz w:val="28"/>
          <w:szCs w:val="28"/>
        </w:rPr>
        <w:t>- или газопроводов, код ТН ВЭД ЕАЭС 7305 – трубы и трубки прочие, с круглым сечением, наружный диаметр которых более 406,4</w:t>
      </w:r>
      <w:proofErr w:type="gramEnd"/>
      <w:r w:rsidR="00A456A2" w:rsidRPr="000C4FE3">
        <w:rPr>
          <w:sz w:val="28"/>
          <w:szCs w:val="28"/>
        </w:rPr>
        <w:t xml:space="preserve"> </w:t>
      </w:r>
      <w:proofErr w:type="gramStart"/>
      <w:r w:rsidR="00A456A2" w:rsidRPr="000C4FE3">
        <w:rPr>
          <w:sz w:val="28"/>
          <w:szCs w:val="28"/>
        </w:rPr>
        <w:t>мм</w:t>
      </w:r>
      <w:proofErr w:type="gramEnd"/>
      <w:r w:rsidR="00A456A2" w:rsidRPr="000C4FE3">
        <w:rPr>
          <w:sz w:val="28"/>
          <w:szCs w:val="28"/>
        </w:rPr>
        <w:t xml:space="preserve">, из черных металлов, труб для </w:t>
      </w:r>
      <w:proofErr w:type="spellStart"/>
      <w:r w:rsidR="00A456A2" w:rsidRPr="000C4FE3">
        <w:rPr>
          <w:sz w:val="28"/>
          <w:szCs w:val="28"/>
        </w:rPr>
        <w:t>нефте</w:t>
      </w:r>
      <w:proofErr w:type="spellEnd"/>
      <w:r w:rsidR="00A456A2" w:rsidRPr="000C4FE3">
        <w:rPr>
          <w:sz w:val="28"/>
          <w:szCs w:val="28"/>
        </w:rPr>
        <w:t xml:space="preserve">- или газопроводов, код ТН ВЭД ЕАЭС 7306 – трубы, трубки и профиля полые прочие, из черных металлов, трубы для </w:t>
      </w:r>
      <w:proofErr w:type="spellStart"/>
      <w:r w:rsidR="00A456A2" w:rsidRPr="000C4FE3">
        <w:rPr>
          <w:sz w:val="28"/>
          <w:szCs w:val="28"/>
        </w:rPr>
        <w:t>нефте</w:t>
      </w:r>
      <w:proofErr w:type="spellEnd"/>
      <w:r w:rsidR="00A456A2" w:rsidRPr="000C4FE3">
        <w:rPr>
          <w:sz w:val="28"/>
          <w:szCs w:val="28"/>
        </w:rPr>
        <w:t xml:space="preserve">- </w:t>
      </w:r>
      <w:r w:rsidR="00A456A2" w:rsidRPr="000C4FE3">
        <w:rPr>
          <w:sz w:val="28"/>
          <w:szCs w:val="28"/>
        </w:rPr>
        <w:lastRenderedPageBreak/>
        <w:t>или газопроводов, код ТН ВЭД ЕАЭС 8607 – части железнодорожных локомотивов или моторных вагонов трамвая или подвижного состава, тележки, оси и колеса, и их частей.</w:t>
      </w:r>
    </w:p>
    <w:p w:rsidR="000C4FE3" w:rsidRPr="000C4FE3" w:rsidRDefault="002E390D" w:rsidP="000C4FE3">
      <w:pPr>
        <w:pStyle w:val="ae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0C4FE3">
        <w:rPr>
          <w:rFonts w:ascii="Times New Roman" w:hAnsi="Times New Roman"/>
          <w:sz w:val="28"/>
          <w:szCs w:val="28"/>
        </w:rPr>
        <w:t xml:space="preserve">Признать утратившим силу приказ </w:t>
      </w:r>
      <w:r w:rsidR="000C4FE3" w:rsidRPr="000C4FE3">
        <w:rPr>
          <w:rFonts w:ascii="Times New Roman" w:hAnsi="Times New Roman"/>
          <w:sz w:val="28"/>
          <w:szCs w:val="28"/>
        </w:rPr>
        <w:t xml:space="preserve">Министра промышленности и строительства Республики Казахстан от 8 ноября 2023 года № 64 </w:t>
      </w:r>
      <w:r w:rsidRPr="000C4FE3">
        <w:rPr>
          <w:rFonts w:ascii="Times New Roman" w:hAnsi="Times New Roman"/>
          <w:sz w:val="28"/>
          <w:szCs w:val="28"/>
        </w:rPr>
        <w:t>«</w:t>
      </w:r>
      <w:r w:rsidRPr="000C4FE3">
        <w:rPr>
          <w:rFonts w:ascii="Times New Roman" w:hAnsi="Times New Roman"/>
          <w:sz w:val="28"/>
          <w:szCs w:val="28"/>
          <w:lang w:val="kk-KZ"/>
        </w:rPr>
        <w:t>О некоторых вопросах транспортировки лома и отходов черных металлов</w:t>
      </w:r>
      <w:r w:rsidRPr="000C4FE3">
        <w:rPr>
          <w:rFonts w:ascii="Times New Roman" w:hAnsi="Times New Roman"/>
          <w:sz w:val="28"/>
          <w:szCs w:val="28"/>
        </w:rPr>
        <w:t>» (</w:t>
      </w:r>
      <w:r w:rsidRPr="000C4FE3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зарегистрирован в Реестре государственной регистрации нормативных правовых актов под </w:t>
      </w:r>
      <w:r w:rsidR="000C4FE3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br/>
      </w:r>
      <w:r w:rsidRPr="000C4FE3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№ </w:t>
      </w:r>
      <w:r w:rsidRPr="000C4FE3">
        <w:rPr>
          <w:rFonts w:ascii="Times New Roman" w:hAnsi="Times New Roman"/>
          <w:sz w:val="28"/>
          <w:szCs w:val="28"/>
        </w:rPr>
        <w:t>33618</w:t>
      </w:r>
      <w:r w:rsidRPr="000C4FE3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)</w:t>
      </w:r>
      <w:r w:rsidR="000C4FE3" w:rsidRPr="000C4FE3">
        <w:rPr>
          <w:rFonts w:ascii="Times New Roman" w:hAnsi="Times New Roman"/>
          <w:sz w:val="28"/>
          <w:szCs w:val="28"/>
        </w:rPr>
        <w:t>.</w:t>
      </w:r>
    </w:p>
    <w:p w:rsidR="000C4FE3" w:rsidRPr="000C4FE3" w:rsidRDefault="002E390D" w:rsidP="000C4FE3">
      <w:pPr>
        <w:pStyle w:val="ae"/>
        <w:numPr>
          <w:ilvl w:val="0"/>
          <w:numId w:val="4"/>
        </w:numPr>
        <w:tabs>
          <w:tab w:val="left" w:pos="851"/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0C4FE3">
        <w:rPr>
          <w:rFonts w:ascii="Times New Roman" w:hAnsi="Times New Roman"/>
          <w:sz w:val="28"/>
          <w:szCs w:val="28"/>
        </w:rPr>
        <w:t>Комитету промышленности Министерства промышленности и строительства Республики Казахстан, Министерству транспорта Республики Казахстан, а также Комитету государственных доходов Министерства финансов Республики Казахстан при взаимодействии с Пограничной службой Комитета национальной безопасности Республики Казахстан, в пределах своей компетенции обеспечить контроль по исполнению пункта 1 настоящего приказа в установленном законодательством Республики Казахстан порядке.</w:t>
      </w:r>
      <w:proofErr w:type="gramEnd"/>
    </w:p>
    <w:p w:rsidR="002E390D" w:rsidRPr="000C4FE3" w:rsidRDefault="002E390D" w:rsidP="000C4FE3">
      <w:pPr>
        <w:pStyle w:val="ae"/>
        <w:numPr>
          <w:ilvl w:val="0"/>
          <w:numId w:val="4"/>
        </w:numPr>
        <w:tabs>
          <w:tab w:val="left" w:pos="851"/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0C4FE3">
        <w:rPr>
          <w:rFonts w:ascii="Times New Roman" w:hAnsi="Times New Roman"/>
          <w:sz w:val="28"/>
          <w:szCs w:val="28"/>
        </w:rPr>
        <w:t>Комитету промышленности Министерства промышленности и строительства Республики Казахстан в установленном законодательством порядке обеспечить:</w:t>
      </w:r>
    </w:p>
    <w:p w:rsidR="002E390D" w:rsidRPr="000C4FE3" w:rsidRDefault="002E390D" w:rsidP="000C4FE3">
      <w:pPr>
        <w:tabs>
          <w:tab w:val="left" w:pos="851"/>
          <w:tab w:val="left" w:pos="993"/>
        </w:tabs>
        <w:ind w:firstLine="708"/>
        <w:jc w:val="both"/>
        <w:rPr>
          <w:sz w:val="28"/>
          <w:szCs w:val="28"/>
        </w:rPr>
      </w:pPr>
      <w:r w:rsidRPr="000C4FE3">
        <w:rPr>
          <w:sz w:val="28"/>
          <w:szCs w:val="28"/>
        </w:rPr>
        <w:t>1) государственную регистрацию настоящего приказа в Министерстве юстиции Республики Казахстан;</w:t>
      </w:r>
    </w:p>
    <w:p w:rsidR="002E390D" w:rsidRPr="000C4FE3" w:rsidRDefault="002E390D" w:rsidP="000C4FE3">
      <w:pPr>
        <w:tabs>
          <w:tab w:val="left" w:pos="851"/>
          <w:tab w:val="left" w:pos="993"/>
        </w:tabs>
        <w:ind w:firstLine="708"/>
        <w:jc w:val="both"/>
        <w:rPr>
          <w:sz w:val="28"/>
          <w:szCs w:val="28"/>
        </w:rPr>
      </w:pPr>
      <w:r w:rsidRPr="000C4FE3">
        <w:rPr>
          <w:sz w:val="28"/>
          <w:szCs w:val="28"/>
        </w:rPr>
        <w:t xml:space="preserve">2) размещение настоящего приказа на </w:t>
      </w:r>
      <w:proofErr w:type="spellStart"/>
      <w:r w:rsidRPr="000C4FE3">
        <w:rPr>
          <w:sz w:val="28"/>
          <w:szCs w:val="28"/>
        </w:rPr>
        <w:t>интернет-ресурсе</w:t>
      </w:r>
      <w:proofErr w:type="spellEnd"/>
      <w:r w:rsidRPr="000C4FE3">
        <w:rPr>
          <w:sz w:val="28"/>
          <w:szCs w:val="28"/>
        </w:rPr>
        <w:t xml:space="preserve"> Министерства промышленности и строительства Республики Казахстан;</w:t>
      </w:r>
    </w:p>
    <w:p w:rsidR="000C4FE3" w:rsidRPr="000C4FE3" w:rsidRDefault="002E390D" w:rsidP="000C4FE3">
      <w:pPr>
        <w:tabs>
          <w:tab w:val="left" w:pos="851"/>
          <w:tab w:val="left" w:pos="993"/>
        </w:tabs>
        <w:ind w:firstLine="708"/>
        <w:jc w:val="both"/>
        <w:rPr>
          <w:sz w:val="28"/>
          <w:szCs w:val="28"/>
        </w:rPr>
      </w:pPr>
      <w:r w:rsidRPr="000C4FE3">
        <w:rPr>
          <w:sz w:val="28"/>
          <w:szCs w:val="28"/>
        </w:rPr>
        <w:t>3) информирование Евразийской экономической комиссии о введении указанного в пункте 1 настоящего приказа запрета.</w:t>
      </w:r>
    </w:p>
    <w:p w:rsidR="000C4FE3" w:rsidRPr="000C4FE3" w:rsidRDefault="002E390D" w:rsidP="000C4FE3">
      <w:pPr>
        <w:tabs>
          <w:tab w:val="left" w:pos="851"/>
          <w:tab w:val="left" w:pos="993"/>
        </w:tabs>
        <w:ind w:firstLine="708"/>
        <w:jc w:val="both"/>
        <w:rPr>
          <w:sz w:val="28"/>
          <w:szCs w:val="28"/>
        </w:rPr>
      </w:pPr>
      <w:r w:rsidRPr="000C4FE3">
        <w:rPr>
          <w:sz w:val="28"/>
          <w:szCs w:val="28"/>
        </w:rPr>
        <w:t xml:space="preserve">5. Контроль за исполнением настоящего приказа возложить </w:t>
      </w:r>
      <w:proofErr w:type="gramStart"/>
      <w:r w:rsidRPr="000C4FE3">
        <w:rPr>
          <w:sz w:val="28"/>
          <w:szCs w:val="28"/>
        </w:rPr>
        <w:t>на</w:t>
      </w:r>
      <w:proofErr w:type="gramEnd"/>
      <w:r w:rsidRPr="000C4FE3">
        <w:rPr>
          <w:sz w:val="28"/>
          <w:szCs w:val="28"/>
        </w:rPr>
        <w:t xml:space="preserve"> </w:t>
      </w:r>
      <w:proofErr w:type="gramStart"/>
      <w:r w:rsidRPr="000C4FE3">
        <w:rPr>
          <w:sz w:val="28"/>
          <w:szCs w:val="28"/>
        </w:rPr>
        <w:t>курирующего</w:t>
      </w:r>
      <w:proofErr w:type="gramEnd"/>
      <w:r w:rsidRPr="000C4FE3">
        <w:rPr>
          <w:sz w:val="28"/>
          <w:szCs w:val="28"/>
        </w:rPr>
        <w:t xml:space="preserve"> </w:t>
      </w:r>
      <w:proofErr w:type="spellStart"/>
      <w:r w:rsidRPr="000C4FE3">
        <w:rPr>
          <w:sz w:val="28"/>
          <w:szCs w:val="28"/>
        </w:rPr>
        <w:t>вице-министра</w:t>
      </w:r>
      <w:proofErr w:type="spellEnd"/>
      <w:r w:rsidRPr="000C4FE3">
        <w:rPr>
          <w:sz w:val="28"/>
          <w:szCs w:val="28"/>
        </w:rPr>
        <w:t xml:space="preserve"> промышленности и строительства Республики Казахстан.</w:t>
      </w:r>
    </w:p>
    <w:p w:rsidR="002E390D" w:rsidRDefault="002E390D" w:rsidP="000C4FE3">
      <w:pPr>
        <w:tabs>
          <w:tab w:val="left" w:pos="851"/>
          <w:tab w:val="left" w:pos="993"/>
        </w:tabs>
        <w:ind w:firstLine="708"/>
        <w:jc w:val="both"/>
        <w:rPr>
          <w:sz w:val="28"/>
          <w:szCs w:val="28"/>
        </w:rPr>
      </w:pPr>
      <w:r w:rsidRPr="000C4FE3">
        <w:rPr>
          <w:sz w:val="28"/>
          <w:szCs w:val="28"/>
        </w:rPr>
        <w:t>6. Настоящий приказ вводится в действие по истечении десяти календарных дней после дня его первого официального опубликования.</w:t>
      </w:r>
    </w:p>
    <w:p w:rsidR="000C4FE3" w:rsidRPr="000C4FE3" w:rsidRDefault="000C4FE3" w:rsidP="000C4FE3">
      <w:pPr>
        <w:tabs>
          <w:tab w:val="left" w:pos="851"/>
          <w:tab w:val="left" w:pos="993"/>
        </w:tabs>
        <w:ind w:firstLine="708"/>
        <w:jc w:val="both"/>
        <w:rPr>
          <w:sz w:val="28"/>
          <w:szCs w:val="28"/>
          <w:lang w:val="kk-KZ"/>
        </w:rPr>
      </w:pPr>
    </w:p>
    <w:p w:rsidR="002E390D" w:rsidRPr="000C4FE3" w:rsidRDefault="002E390D" w:rsidP="000C4FE3">
      <w:pPr>
        <w:rPr>
          <w:sz w:val="28"/>
          <w:szCs w:val="28"/>
        </w:rPr>
      </w:pPr>
    </w:p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52"/>
        <w:gridCol w:w="2126"/>
        <w:gridCol w:w="3152"/>
      </w:tblGrid>
      <w:tr w:rsidR="002E390D" w:rsidRPr="000C4FE3" w:rsidTr="000D315F">
        <w:tc>
          <w:tcPr>
            <w:tcW w:w="3652" w:type="dxa"/>
            <w:hideMark/>
          </w:tcPr>
          <w:p w:rsidR="002E390D" w:rsidRPr="000C4FE3" w:rsidRDefault="002E390D" w:rsidP="000C4FE3">
            <w:pPr>
              <w:rPr>
                <w:b/>
                <w:sz w:val="28"/>
                <w:szCs w:val="28"/>
              </w:rPr>
            </w:pPr>
            <w:r w:rsidRPr="000C4FE3"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2126" w:type="dxa"/>
          </w:tcPr>
          <w:p w:rsidR="002E390D" w:rsidRPr="000C4FE3" w:rsidRDefault="002E390D" w:rsidP="000C4FE3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:rsidR="002E390D" w:rsidRPr="000C4FE3" w:rsidRDefault="002E390D" w:rsidP="000C4FE3">
            <w:pPr>
              <w:rPr>
                <w:b/>
                <w:sz w:val="28"/>
                <w:szCs w:val="28"/>
                <w:lang w:val="kk-KZ"/>
              </w:rPr>
            </w:pPr>
            <w:r w:rsidRPr="000C4FE3">
              <w:rPr>
                <w:b/>
                <w:sz w:val="28"/>
                <w:szCs w:val="28"/>
                <w:lang w:val="kk-KZ"/>
              </w:rPr>
              <w:t>ФИО</w:t>
            </w:r>
          </w:p>
          <w:p w:rsidR="002E390D" w:rsidRPr="000C4FE3" w:rsidRDefault="002E390D" w:rsidP="000C4FE3">
            <w:pPr>
              <w:rPr>
                <w:b/>
                <w:sz w:val="28"/>
                <w:szCs w:val="28"/>
                <w:lang w:val="kk-KZ"/>
              </w:rPr>
            </w:pPr>
          </w:p>
          <w:p w:rsidR="002E390D" w:rsidRPr="000C4FE3" w:rsidRDefault="002E390D" w:rsidP="000C4FE3">
            <w:pPr>
              <w:rPr>
                <w:b/>
                <w:sz w:val="28"/>
                <w:szCs w:val="28"/>
                <w:lang w:val="kk-KZ"/>
              </w:rPr>
            </w:pPr>
          </w:p>
        </w:tc>
      </w:tr>
    </w:tbl>
    <w:p w:rsidR="002E390D" w:rsidRPr="000C4FE3" w:rsidRDefault="002E390D" w:rsidP="000C4FE3">
      <w:pPr>
        <w:rPr>
          <w:color w:val="000000"/>
          <w:spacing w:val="2"/>
          <w:sz w:val="28"/>
          <w:szCs w:val="28"/>
        </w:rPr>
      </w:pPr>
      <w:r w:rsidRPr="000C4FE3">
        <w:rPr>
          <w:color w:val="000000"/>
          <w:spacing w:val="2"/>
          <w:sz w:val="28"/>
          <w:szCs w:val="28"/>
          <w:shd w:val="clear" w:color="auto" w:fill="FFFFFF"/>
        </w:rPr>
        <w:t>«СОГЛАСОВАН»</w:t>
      </w:r>
      <w:r w:rsidRPr="000C4FE3">
        <w:rPr>
          <w:color w:val="000000"/>
          <w:spacing w:val="2"/>
          <w:sz w:val="28"/>
          <w:szCs w:val="28"/>
        </w:rPr>
        <w:t xml:space="preserve"> </w:t>
      </w:r>
    </w:p>
    <w:p w:rsidR="002E390D" w:rsidRPr="000C4FE3" w:rsidRDefault="002E390D" w:rsidP="000C4FE3">
      <w:pPr>
        <w:rPr>
          <w:color w:val="000000"/>
          <w:spacing w:val="2"/>
          <w:sz w:val="28"/>
          <w:szCs w:val="28"/>
          <w:shd w:val="clear" w:color="auto" w:fill="FFFFFF"/>
        </w:rPr>
      </w:pPr>
      <w:r w:rsidRPr="000C4FE3">
        <w:rPr>
          <w:color w:val="000000"/>
          <w:spacing w:val="2"/>
          <w:sz w:val="28"/>
          <w:szCs w:val="28"/>
        </w:rPr>
        <w:t>Министерство</w:t>
      </w:r>
      <w:r w:rsidRPr="000C4FE3">
        <w:rPr>
          <w:color w:val="000000"/>
          <w:spacing w:val="2"/>
          <w:sz w:val="28"/>
          <w:szCs w:val="28"/>
          <w:shd w:val="clear" w:color="auto" w:fill="FFFFFF"/>
        </w:rPr>
        <w:t xml:space="preserve"> транспорта</w:t>
      </w:r>
      <w:r w:rsidRPr="000C4FE3">
        <w:rPr>
          <w:color w:val="000000"/>
          <w:spacing w:val="2"/>
          <w:sz w:val="28"/>
          <w:szCs w:val="28"/>
        </w:rPr>
        <w:br/>
      </w:r>
      <w:r w:rsidRPr="000C4FE3">
        <w:rPr>
          <w:color w:val="000000"/>
          <w:spacing w:val="2"/>
          <w:sz w:val="28"/>
          <w:szCs w:val="28"/>
          <w:shd w:val="clear" w:color="auto" w:fill="FFFFFF"/>
        </w:rPr>
        <w:t>Республики Казахстан</w:t>
      </w:r>
    </w:p>
    <w:p w:rsidR="002E390D" w:rsidRDefault="002E390D" w:rsidP="000C4FE3">
      <w:pPr>
        <w:rPr>
          <w:bCs/>
          <w:color w:val="000000"/>
          <w:sz w:val="28"/>
          <w:szCs w:val="28"/>
        </w:rPr>
      </w:pPr>
    </w:p>
    <w:p w:rsidR="000C4FE3" w:rsidRPr="000C4FE3" w:rsidRDefault="000C4FE3" w:rsidP="000C4FE3">
      <w:pPr>
        <w:rPr>
          <w:bCs/>
          <w:color w:val="000000"/>
          <w:sz w:val="28"/>
          <w:szCs w:val="28"/>
        </w:rPr>
      </w:pPr>
    </w:p>
    <w:p w:rsidR="002E390D" w:rsidRPr="000C4FE3" w:rsidRDefault="002E390D" w:rsidP="000C4FE3">
      <w:pPr>
        <w:rPr>
          <w:color w:val="000000"/>
          <w:sz w:val="28"/>
          <w:szCs w:val="28"/>
        </w:rPr>
      </w:pPr>
      <w:r w:rsidRPr="000C4FE3">
        <w:rPr>
          <w:bCs/>
          <w:color w:val="000000"/>
          <w:sz w:val="28"/>
          <w:szCs w:val="28"/>
        </w:rPr>
        <w:t>«СОГЛАСОВАН»</w:t>
      </w:r>
    </w:p>
    <w:p w:rsidR="002E390D" w:rsidRPr="000C4FE3" w:rsidRDefault="002E390D" w:rsidP="000C4FE3">
      <w:pPr>
        <w:rPr>
          <w:color w:val="000000"/>
          <w:sz w:val="28"/>
          <w:szCs w:val="28"/>
          <w:lang w:val="kk-KZ"/>
        </w:rPr>
      </w:pPr>
      <w:proofErr w:type="spellStart"/>
      <w:r w:rsidRPr="000C4FE3">
        <w:rPr>
          <w:bCs/>
          <w:color w:val="000000"/>
          <w:sz w:val="28"/>
          <w:szCs w:val="28"/>
        </w:rPr>
        <w:t>Минист</w:t>
      </w:r>
      <w:proofErr w:type="spellEnd"/>
      <w:r w:rsidRPr="000C4FE3">
        <w:rPr>
          <w:bCs/>
          <w:color w:val="000000"/>
          <w:sz w:val="28"/>
          <w:szCs w:val="28"/>
          <w:lang w:val="kk-KZ"/>
        </w:rPr>
        <w:t>ерство</w:t>
      </w:r>
      <w:r w:rsidRPr="000C4FE3">
        <w:rPr>
          <w:bCs/>
          <w:color w:val="000000"/>
          <w:sz w:val="28"/>
          <w:szCs w:val="28"/>
        </w:rPr>
        <w:t xml:space="preserve"> финансов</w:t>
      </w:r>
      <w:r w:rsidRPr="000C4FE3">
        <w:rPr>
          <w:color w:val="000000"/>
          <w:sz w:val="28"/>
          <w:szCs w:val="28"/>
        </w:rPr>
        <w:t xml:space="preserve"> </w:t>
      </w:r>
    </w:p>
    <w:p w:rsidR="002E390D" w:rsidRPr="000C4FE3" w:rsidRDefault="002E390D" w:rsidP="000C4FE3">
      <w:pPr>
        <w:rPr>
          <w:bCs/>
          <w:color w:val="000000"/>
          <w:sz w:val="28"/>
          <w:szCs w:val="28"/>
          <w:lang w:val="kk-KZ"/>
        </w:rPr>
      </w:pPr>
      <w:r w:rsidRPr="000C4FE3">
        <w:rPr>
          <w:bCs/>
          <w:color w:val="000000"/>
          <w:sz w:val="28"/>
          <w:szCs w:val="28"/>
        </w:rPr>
        <w:t xml:space="preserve">Республики Казахстан </w:t>
      </w:r>
    </w:p>
    <w:p w:rsidR="002E390D" w:rsidRDefault="002E390D" w:rsidP="000C4FE3">
      <w:pPr>
        <w:rPr>
          <w:bCs/>
          <w:color w:val="000000"/>
          <w:sz w:val="28"/>
          <w:szCs w:val="28"/>
          <w:lang w:val="kk-KZ"/>
        </w:rPr>
      </w:pPr>
    </w:p>
    <w:p w:rsidR="000C4FE3" w:rsidRPr="000C4FE3" w:rsidRDefault="000C4FE3" w:rsidP="000C4FE3">
      <w:pPr>
        <w:rPr>
          <w:bCs/>
          <w:color w:val="000000"/>
          <w:sz w:val="28"/>
          <w:szCs w:val="28"/>
          <w:lang w:val="kk-KZ"/>
        </w:rPr>
      </w:pPr>
    </w:p>
    <w:p w:rsidR="002E390D" w:rsidRPr="000C4FE3" w:rsidRDefault="002E390D" w:rsidP="000C4FE3">
      <w:pPr>
        <w:rPr>
          <w:color w:val="000000"/>
          <w:sz w:val="28"/>
          <w:szCs w:val="28"/>
        </w:rPr>
      </w:pPr>
      <w:r w:rsidRPr="000C4FE3">
        <w:rPr>
          <w:bCs/>
          <w:color w:val="000000"/>
          <w:sz w:val="28"/>
          <w:szCs w:val="28"/>
        </w:rPr>
        <w:t>«СОГЛАСОВАН»</w:t>
      </w:r>
    </w:p>
    <w:p w:rsidR="002E390D" w:rsidRPr="000C4FE3" w:rsidRDefault="002E390D" w:rsidP="000C4FE3">
      <w:pPr>
        <w:rPr>
          <w:color w:val="000000"/>
          <w:sz w:val="28"/>
          <w:szCs w:val="28"/>
          <w:lang w:val="kk-KZ"/>
        </w:rPr>
      </w:pPr>
      <w:proofErr w:type="spellStart"/>
      <w:r w:rsidRPr="000C4FE3">
        <w:rPr>
          <w:bCs/>
          <w:color w:val="000000"/>
          <w:sz w:val="28"/>
          <w:szCs w:val="28"/>
        </w:rPr>
        <w:t>Минист</w:t>
      </w:r>
      <w:proofErr w:type="spellEnd"/>
      <w:r w:rsidRPr="000C4FE3">
        <w:rPr>
          <w:bCs/>
          <w:color w:val="000000"/>
          <w:sz w:val="28"/>
          <w:szCs w:val="28"/>
          <w:lang w:val="kk-KZ"/>
        </w:rPr>
        <w:t xml:space="preserve">ерство </w:t>
      </w:r>
      <w:r w:rsidRPr="000C4FE3">
        <w:rPr>
          <w:color w:val="000000"/>
          <w:sz w:val="28"/>
          <w:szCs w:val="28"/>
        </w:rPr>
        <w:t xml:space="preserve">торговли и интеграции </w:t>
      </w:r>
    </w:p>
    <w:p w:rsidR="002E390D" w:rsidRPr="000C4FE3" w:rsidRDefault="002E390D" w:rsidP="000C4FE3">
      <w:pPr>
        <w:rPr>
          <w:bCs/>
          <w:color w:val="000000"/>
          <w:sz w:val="28"/>
          <w:szCs w:val="28"/>
        </w:rPr>
      </w:pPr>
      <w:r w:rsidRPr="000C4FE3">
        <w:rPr>
          <w:bCs/>
          <w:color w:val="000000"/>
          <w:sz w:val="28"/>
          <w:szCs w:val="28"/>
        </w:rPr>
        <w:t xml:space="preserve">Республики Казахстан  </w:t>
      </w:r>
    </w:p>
    <w:p w:rsidR="002E390D" w:rsidRPr="000C4FE3" w:rsidRDefault="002E390D" w:rsidP="000C4FE3">
      <w:pPr>
        <w:rPr>
          <w:bCs/>
          <w:color w:val="000000"/>
          <w:sz w:val="28"/>
          <w:szCs w:val="28"/>
        </w:rPr>
      </w:pPr>
    </w:p>
    <w:p w:rsidR="002E390D" w:rsidRPr="000C4FE3" w:rsidRDefault="002E390D" w:rsidP="000C4FE3">
      <w:pPr>
        <w:rPr>
          <w:bCs/>
          <w:color w:val="000000"/>
          <w:sz w:val="28"/>
          <w:szCs w:val="28"/>
        </w:rPr>
      </w:pPr>
    </w:p>
    <w:p w:rsidR="002E390D" w:rsidRPr="000C4FE3" w:rsidRDefault="002E390D" w:rsidP="000C4FE3">
      <w:pPr>
        <w:rPr>
          <w:color w:val="000000"/>
          <w:sz w:val="28"/>
          <w:szCs w:val="28"/>
        </w:rPr>
      </w:pPr>
      <w:r w:rsidRPr="000C4FE3">
        <w:rPr>
          <w:bCs/>
          <w:color w:val="000000"/>
          <w:sz w:val="28"/>
          <w:szCs w:val="28"/>
        </w:rPr>
        <w:t>«СОГЛАСОВАН»</w:t>
      </w:r>
    </w:p>
    <w:p w:rsidR="002E390D" w:rsidRPr="000C4FE3" w:rsidRDefault="002E390D" w:rsidP="000C4FE3">
      <w:pPr>
        <w:rPr>
          <w:bCs/>
          <w:color w:val="000000"/>
          <w:sz w:val="28"/>
          <w:szCs w:val="28"/>
          <w:lang w:val="kk-KZ"/>
        </w:rPr>
      </w:pPr>
      <w:r w:rsidRPr="000C4FE3">
        <w:rPr>
          <w:bCs/>
          <w:color w:val="000000"/>
          <w:sz w:val="28"/>
          <w:szCs w:val="28"/>
          <w:lang w:val="kk-KZ"/>
        </w:rPr>
        <w:t>К</w:t>
      </w:r>
      <w:proofErr w:type="spellStart"/>
      <w:r w:rsidRPr="000C4FE3">
        <w:rPr>
          <w:bCs/>
          <w:color w:val="000000"/>
          <w:sz w:val="28"/>
          <w:szCs w:val="28"/>
        </w:rPr>
        <w:t>омитет</w:t>
      </w:r>
      <w:proofErr w:type="spellEnd"/>
      <w:r w:rsidRPr="000C4FE3">
        <w:rPr>
          <w:bCs/>
          <w:color w:val="000000"/>
          <w:sz w:val="28"/>
          <w:szCs w:val="28"/>
        </w:rPr>
        <w:t xml:space="preserve"> национальной безопасности </w:t>
      </w:r>
    </w:p>
    <w:p w:rsidR="002E390D" w:rsidRPr="000C4FE3" w:rsidRDefault="002E390D" w:rsidP="000C4FE3">
      <w:pPr>
        <w:rPr>
          <w:color w:val="000000"/>
          <w:sz w:val="28"/>
          <w:szCs w:val="28"/>
        </w:rPr>
      </w:pPr>
      <w:r w:rsidRPr="000C4FE3">
        <w:rPr>
          <w:bCs/>
          <w:color w:val="000000"/>
          <w:sz w:val="28"/>
          <w:szCs w:val="28"/>
        </w:rPr>
        <w:t xml:space="preserve">Республики Казахстан  </w:t>
      </w:r>
    </w:p>
    <w:p w:rsidR="002E390D" w:rsidRPr="000C4FE3" w:rsidRDefault="002E390D" w:rsidP="000C4FE3">
      <w:pPr>
        <w:rPr>
          <w:sz w:val="28"/>
          <w:szCs w:val="28"/>
          <w:lang w:val="kk-KZ"/>
        </w:rPr>
      </w:pPr>
    </w:p>
    <w:p w:rsidR="002E390D" w:rsidRPr="000C4FE3" w:rsidRDefault="002E390D" w:rsidP="000C4FE3">
      <w:pPr>
        <w:rPr>
          <w:bCs/>
          <w:color w:val="000000"/>
          <w:sz w:val="28"/>
          <w:szCs w:val="28"/>
        </w:rPr>
      </w:pPr>
    </w:p>
    <w:p w:rsidR="002E390D" w:rsidRPr="000C4FE3" w:rsidRDefault="002E390D" w:rsidP="000C4FE3">
      <w:pPr>
        <w:rPr>
          <w:color w:val="000000"/>
          <w:sz w:val="28"/>
          <w:szCs w:val="28"/>
        </w:rPr>
      </w:pPr>
      <w:r w:rsidRPr="000C4FE3">
        <w:rPr>
          <w:bCs/>
          <w:color w:val="000000"/>
          <w:sz w:val="28"/>
          <w:szCs w:val="28"/>
        </w:rPr>
        <w:t>«СОГЛАСОВАН»</w:t>
      </w:r>
    </w:p>
    <w:p w:rsidR="002E390D" w:rsidRPr="000C4FE3" w:rsidRDefault="002E390D" w:rsidP="000C4FE3">
      <w:pPr>
        <w:rPr>
          <w:color w:val="000000"/>
          <w:sz w:val="28"/>
          <w:szCs w:val="28"/>
          <w:lang w:val="kk-KZ"/>
        </w:rPr>
      </w:pPr>
      <w:proofErr w:type="spellStart"/>
      <w:r w:rsidRPr="000C4FE3">
        <w:rPr>
          <w:bCs/>
          <w:color w:val="000000"/>
          <w:sz w:val="28"/>
          <w:szCs w:val="28"/>
        </w:rPr>
        <w:t>Минист</w:t>
      </w:r>
      <w:proofErr w:type="spellEnd"/>
      <w:r w:rsidRPr="000C4FE3">
        <w:rPr>
          <w:bCs/>
          <w:color w:val="000000"/>
          <w:sz w:val="28"/>
          <w:szCs w:val="28"/>
          <w:lang w:val="kk-KZ"/>
        </w:rPr>
        <w:t xml:space="preserve">ерство </w:t>
      </w:r>
      <w:r w:rsidRPr="000C4FE3">
        <w:rPr>
          <w:color w:val="000000"/>
          <w:sz w:val="28"/>
          <w:szCs w:val="28"/>
          <w:lang w:val="kk-KZ"/>
        </w:rPr>
        <w:t xml:space="preserve">национальной экономики </w:t>
      </w:r>
    </w:p>
    <w:p w:rsidR="002E390D" w:rsidRPr="000C4FE3" w:rsidRDefault="002E390D" w:rsidP="000C4FE3">
      <w:pPr>
        <w:rPr>
          <w:sz w:val="28"/>
          <w:szCs w:val="28"/>
        </w:rPr>
      </w:pPr>
      <w:r w:rsidRPr="000C4FE3">
        <w:rPr>
          <w:bCs/>
          <w:color w:val="000000"/>
          <w:sz w:val="28"/>
          <w:szCs w:val="28"/>
        </w:rPr>
        <w:t>Республики Казахстан</w:t>
      </w:r>
      <w:r w:rsidRPr="000C4FE3">
        <w:rPr>
          <w:b/>
          <w:bCs/>
          <w:color w:val="000000"/>
          <w:sz w:val="28"/>
          <w:szCs w:val="28"/>
        </w:rPr>
        <w:t> </w:t>
      </w:r>
    </w:p>
    <w:p w:rsidR="0094678B" w:rsidRPr="000C4FE3" w:rsidRDefault="0094678B" w:rsidP="000C4FE3">
      <w:pPr>
        <w:jc w:val="center"/>
        <w:rPr>
          <w:sz w:val="28"/>
          <w:szCs w:val="28"/>
        </w:rPr>
      </w:pPr>
    </w:p>
    <w:sectPr w:rsidR="0094678B" w:rsidRPr="000C4FE3" w:rsidSect="00384A42">
      <w:headerReference w:type="even" r:id="rId7"/>
      <w:headerReference w:type="default" r:id="rId8"/>
      <w:headerReference w:type="first" r:id="rId9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0973" w:rsidRDefault="005E0973">
      <w:r>
        <w:separator/>
      </w:r>
    </w:p>
  </w:endnote>
  <w:endnote w:type="continuationSeparator" w:id="0">
    <w:p w:rsidR="005E0973" w:rsidRDefault="005E09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0973" w:rsidRDefault="005E0973">
      <w:r>
        <w:separator/>
      </w:r>
    </w:p>
  </w:footnote>
  <w:footnote w:type="continuationSeparator" w:id="0">
    <w:p w:rsidR="005E0973" w:rsidRDefault="005E09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8CA" w:rsidRDefault="007543B4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BE78CA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8CA" w:rsidRPr="000C4FE3" w:rsidRDefault="007543B4" w:rsidP="00E43190">
    <w:pPr>
      <w:pStyle w:val="aa"/>
      <w:framePr w:wrap="around" w:vAnchor="text" w:hAnchor="margin" w:xAlign="center" w:y="1"/>
      <w:rPr>
        <w:rStyle w:val="af0"/>
        <w:sz w:val="28"/>
        <w:szCs w:val="28"/>
      </w:rPr>
    </w:pPr>
    <w:r w:rsidRPr="000C4FE3">
      <w:rPr>
        <w:rStyle w:val="af0"/>
        <w:sz w:val="28"/>
        <w:szCs w:val="28"/>
      </w:rPr>
      <w:fldChar w:fldCharType="begin"/>
    </w:r>
    <w:r w:rsidR="00BE78CA" w:rsidRPr="000C4FE3">
      <w:rPr>
        <w:rStyle w:val="af0"/>
        <w:sz w:val="28"/>
        <w:szCs w:val="28"/>
      </w:rPr>
      <w:instrText xml:space="preserve">PAGE  </w:instrText>
    </w:r>
    <w:r w:rsidRPr="000C4FE3">
      <w:rPr>
        <w:rStyle w:val="af0"/>
        <w:sz w:val="28"/>
        <w:szCs w:val="28"/>
      </w:rPr>
      <w:fldChar w:fldCharType="separate"/>
    </w:r>
    <w:r w:rsidR="00875E5B">
      <w:rPr>
        <w:rStyle w:val="af0"/>
        <w:noProof/>
        <w:sz w:val="28"/>
        <w:szCs w:val="28"/>
      </w:rPr>
      <w:t>2</w:t>
    </w:r>
    <w:r w:rsidRPr="000C4FE3">
      <w:rPr>
        <w:rStyle w:val="af0"/>
        <w:sz w:val="28"/>
        <w:szCs w:val="28"/>
      </w:rPr>
      <w:fldChar w:fldCharType="end"/>
    </w:r>
  </w:p>
  <w:p w:rsidR="00BE78CA" w:rsidRDefault="00BE78CA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51" w:type="dxa"/>
      <w:tblInd w:w="-431" w:type="dxa"/>
      <w:tblLayout w:type="fixed"/>
      <w:tblLook w:val="01E0"/>
    </w:tblPr>
    <w:tblGrid>
      <w:gridCol w:w="426"/>
      <w:gridCol w:w="3936"/>
      <w:gridCol w:w="2126"/>
      <w:gridCol w:w="4263"/>
    </w:tblGrid>
    <w:tr w:rsidR="004B400D" w:rsidRPr="00D100F6" w:rsidTr="005D1846">
      <w:trPr>
        <w:trHeight w:val="1348"/>
      </w:trPr>
      <w:tc>
        <w:tcPr>
          <w:tcW w:w="4362" w:type="dxa"/>
          <w:gridSpan w:val="2"/>
          <w:shd w:val="clear" w:color="auto" w:fill="auto"/>
        </w:tcPr>
        <w:p w:rsidR="00C20BC0" w:rsidRDefault="00C20BC0" w:rsidP="00C20BC0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</w:rPr>
            <w:t>Қ</w:t>
          </w:r>
          <w:r>
            <w:rPr>
              <w:b/>
              <w:bCs/>
              <w:color w:val="3399FF"/>
            </w:rPr>
            <w:t xml:space="preserve">АЗАҚСТАН </w:t>
          </w:r>
          <w:r w:rsidRPr="005D1846">
            <w:rPr>
              <w:b/>
              <w:bCs/>
              <w:color w:val="3399FF"/>
              <w:lang w:val="kk-KZ"/>
            </w:rPr>
            <w:t>РЕСПУБЛИКАСЫ</w:t>
          </w:r>
        </w:p>
        <w:p w:rsidR="004B400D" w:rsidRPr="00D100F6" w:rsidRDefault="00C20BC0" w:rsidP="00C20BC0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>
            <w:rPr>
              <w:b/>
              <w:bCs/>
              <w:color w:val="3399FF"/>
              <w:lang w:val="kk-KZ"/>
            </w:rPr>
            <w:t>ӨНЕРКӘСІП ЖӘНЕ ҚҰРЫЛЫС</w:t>
          </w: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 xml:space="preserve"> </w:t>
          </w:r>
          <w:r w:rsidRPr="005D1846">
            <w:rPr>
              <w:b/>
              <w:bCs/>
              <w:color w:val="3399FF"/>
              <w:lang w:val="kk-KZ"/>
            </w:rPr>
            <w:t>МИНИСТРЛІГІ</w:t>
          </w:r>
        </w:p>
      </w:tc>
      <w:tc>
        <w:tcPr>
          <w:tcW w:w="2126" w:type="dxa"/>
          <w:shd w:val="clear" w:color="auto" w:fill="auto"/>
        </w:tcPr>
        <w:p w:rsidR="004B400D" w:rsidRPr="00D100F6" w:rsidRDefault="00D42C93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C20BC0" w:rsidRDefault="00C20BC0" w:rsidP="00C20BC0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МИНИСТЕРСТВО </w:t>
          </w:r>
        </w:p>
        <w:p w:rsidR="00C20BC0" w:rsidRPr="00721440" w:rsidRDefault="00C20BC0" w:rsidP="00C20BC0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721440">
            <w:rPr>
              <w:b/>
              <w:bCs/>
              <w:color w:val="3399FF"/>
              <w:lang w:val="kk-KZ"/>
            </w:rPr>
            <w:t>ПРОМЫШЛЕННОСТИ И СТРОИТЕЛЬСТВА</w:t>
          </w:r>
        </w:p>
        <w:p w:rsidR="004B400D" w:rsidRPr="00D100F6" w:rsidRDefault="00C20BC0" w:rsidP="00C20BC0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 РЕСПУБЛИКИ КАЗАХСТАН</w:t>
          </w:r>
        </w:p>
      </w:tc>
    </w:tr>
    <w:tr w:rsidR="00642211" w:rsidRPr="00D100F6" w:rsidTr="005D1846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proofErr w:type="gramStart"/>
          <w:r w:rsidRPr="0087566C">
            <w:rPr>
              <w:b/>
              <w:bCs/>
              <w:color w:val="3399FF"/>
              <w:sz w:val="22"/>
              <w:szCs w:val="22"/>
            </w:rPr>
            <w:t>Б</w:t>
          </w:r>
          <w:proofErr w:type="gramEnd"/>
          <w:r w:rsidRPr="0087566C">
            <w:rPr>
              <w:b/>
              <w:bCs/>
              <w:color w:val="3399FF"/>
              <w:sz w:val="22"/>
              <w:szCs w:val="22"/>
            </w:rPr>
            <w:t>ҰЙРЫҚ</w:t>
          </w:r>
        </w:p>
      </w:tc>
      <w:tc>
        <w:tcPr>
          <w:tcW w:w="2126" w:type="dxa"/>
          <w:shd w:val="clear" w:color="auto" w:fill="auto"/>
        </w:tcPr>
        <w:p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42211" w:rsidRDefault="007543B4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 w:rsidRPr="007543B4">
            <w:rPr>
              <w:noProof/>
              <w:color w:val="3399FF"/>
              <w:sz w:val="22"/>
              <w:szCs w:val="22"/>
            </w:rPr>
            <w:pict>
              <v:line id="Line 26" o:spid="_x0000_s6145" style="position:absolute;left:0;text-align:left;flip:y;z-index:251657728;visibility:visible;mso-position-horizontal-relative:text;mso-position-vertical-relative:page" from="-309.95pt,5.55pt" to="194.9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" strokecolor="#39f" strokeweight="1.25pt">
                <w10:wrap anchory="page"/>
              </v:line>
            </w:pict>
          </w:r>
        </w:p>
        <w:p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:rsidR="004B400D" w:rsidRPr="00207569" w:rsidRDefault="00642211" w:rsidP="004B400D">
    <w:pPr>
      <w:pStyle w:val="aa"/>
      <w:rPr>
        <w:color w:val="3A7298"/>
        <w:sz w:val="22"/>
        <w:szCs w:val="22"/>
      </w:rPr>
    </w:pPr>
    <w:r w:rsidRPr="00E04401">
      <w:rPr>
        <w:b/>
        <w:bCs/>
        <w:color w:val="3399FF"/>
        <w:sz w:val="22"/>
        <w:szCs w:val="22"/>
        <w:lang w:eastAsia="ru-RU"/>
      </w:rPr>
      <w:t xml:space="preserve">№  ____________________                                                          </w:t>
    </w:r>
    <w:r w:rsidR="008856E3">
      <w:rPr>
        <w:b/>
        <w:bCs/>
        <w:color w:val="3399FF"/>
        <w:sz w:val="22"/>
        <w:szCs w:val="22"/>
        <w:lang w:eastAsia="ru-RU"/>
      </w:rPr>
      <w:t xml:space="preserve">    от «___»    ___________  20</w:t>
    </w:r>
    <w:r w:rsidR="008856E3">
      <w:rPr>
        <w:color w:val="3A7298"/>
        <w:sz w:val="22"/>
        <w:szCs w:val="22"/>
        <w:lang w:val="kk-KZ"/>
      </w:rPr>
      <w:t>___</w:t>
    </w:r>
    <w:r w:rsidRPr="00E04401">
      <w:rPr>
        <w:b/>
        <w:bCs/>
        <w:color w:val="3399FF"/>
        <w:sz w:val="22"/>
        <w:szCs w:val="22"/>
        <w:lang w:eastAsia="ru-RU"/>
      </w:rPr>
      <w:t xml:space="preserve">  года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>
    <w:nsid w:val="36452C67"/>
    <w:multiLevelType w:val="hybridMultilevel"/>
    <w:tmpl w:val="53100D60"/>
    <w:lvl w:ilvl="0" w:tplc="0628972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characterSpacingControl w:val="doNotCompress"/>
  <w:hdrShapeDefaults>
    <o:shapedefaults v:ext="edit" spidmax="9218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/>
  <w:rsids>
    <w:rsidRoot w:val="00A47D62"/>
    <w:rsid w:val="00066A87"/>
    <w:rsid w:val="00073119"/>
    <w:rsid w:val="00076FB8"/>
    <w:rsid w:val="000922AA"/>
    <w:rsid w:val="000C4FE3"/>
    <w:rsid w:val="000D2C5A"/>
    <w:rsid w:val="000D4DAC"/>
    <w:rsid w:val="000F43F4"/>
    <w:rsid w:val="000F48E7"/>
    <w:rsid w:val="001204BA"/>
    <w:rsid w:val="0012070F"/>
    <w:rsid w:val="001319EE"/>
    <w:rsid w:val="00131A29"/>
    <w:rsid w:val="00143292"/>
    <w:rsid w:val="00147740"/>
    <w:rsid w:val="001763DE"/>
    <w:rsid w:val="00184393"/>
    <w:rsid w:val="001A1881"/>
    <w:rsid w:val="001B61C1"/>
    <w:rsid w:val="001F4925"/>
    <w:rsid w:val="001F64CB"/>
    <w:rsid w:val="002000F4"/>
    <w:rsid w:val="002027DD"/>
    <w:rsid w:val="0022101F"/>
    <w:rsid w:val="0023374B"/>
    <w:rsid w:val="00251F3F"/>
    <w:rsid w:val="002A394A"/>
    <w:rsid w:val="002A426A"/>
    <w:rsid w:val="002C0117"/>
    <w:rsid w:val="002C49BE"/>
    <w:rsid w:val="002D3795"/>
    <w:rsid w:val="002D565C"/>
    <w:rsid w:val="002E390D"/>
    <w:rsid w:val="002E7CBE"/>
    <w:rsid w:val="003258F7"/>
    <w:rsid w:val="00330B0F"/>
    <w:rsid w:val="003338BE"/>
    <w:rsid w:val="00333EE2"/>
    <w:rsid w:val="00350568"/>
    <w:rsid w:val="00355FA0"/>
    <w:rsid w:val="00364E0B"/>
    <w:rsid w:val="00367A56"/>
    <w:rsid w:val="00372D3F"/>
    <w:rsid w:val="00384A42"/>
    <w:rsid w:val="0038799B"/>
    <w:rsid w:val="003A1BFE"/>
    <w:rsid w:val="003C741F"/>
    <w:rsid w:val="003D781A"/>
    <w:rsid w:val="003F241E"/>
    <w:rsid w:val="00420950"/>
    <w:rsid w:val="00423754"/>
    <w:rsid w:val="00430E89"/>
    <w:rsid w:val="00456824"/>
    <w:rsid w:val="00464823"/>
    <w:rsid w:val="004726FE"/>
    <w:rsid w:val="00485AA2"/>
    <w:rsid w:val="0049623C"/>
    <w:rsid w:val="00497B78"/>
    <w:rsid w:val="004B400D"/>
    <w:rsid w:val="004B60C8"/>
    <w:rsid w:val="004C34B8"/>
    <w:rsid w:val="004C4C4E"/>
    <w:rsid w:val="004C626F"/>
    <w:rsid w:val="004E49BE"/>
    <w:rsid w:val="004E75F0"/>
    <w:rsid w:val="004F3375"/>
    <w:rsid w:val="004F60A9"/>
    <w:rsid w:val="00514991"/>
    <w:rsid w:val="0053716B"/>
    <w:rsid w:val="00561EAF"/>
    <w:rsid w:val="0057687D"/>
    <w:rsid w:val="005A1414"/>
    <w:rsid w:val="005B6B17"/>
    <w:rsid w:val="005C14F1"/>
    <w:rsid w:val="005D1846"/>
    <w:rsid w:val="005E0973"/>
    <w:rsid w:val="005F582C"/>
    <w:rsid w:val="00636B72"/>
    <w:rsid w:val="00642211"/>
    <w:rsid w:val="00660869"/>
    <w:rsid w:val="00665AC0"/>
    <w:rsid w:val="00667F94"/>
    <w:rsid w:val="006B6938"/>
    <w:rsid w:val="006C3350"/>
    <w:rsid w:val="006E020E"/>
    <w:rsid w:val="006F34DE"/>
    <w:rsid w:val="007006E3"/>
    <w:rsid w:val="007111E8"/>
    <w:rsid w:val="007164E9"/>
    <w:rsid w:val="0071764F"/>
    <w:rsid w:val="00731B2A"/>
    <w:rsid w:val="007339B3"/>
    <w:rsid w:val="00740441"/>
    <w:rsid w:val="007515F9"/>
    <w:rsid w:val="007543B4"/>
    <w:rsid w:val="0076252C"/>
    <w:rsid w:val="007767CD"/>
    <w:rsid w:val="00782A16"/>
    <w:rsid w:val="00787A78"/>
    <w:rsid w:val="007C022B"/>
    <w:rsid w:val="007C416C"/>
    <w:rsid w:val="007C5FF2"/>
    <w:rsid w:val="007D5C5B"/>
    <w:rsid w:val="007E588D"/>
    <w:rsid w:val="0081000A"/>
    <w:rsid w:val="00817463"/>
    <w:rsid w:val="0083266C"/>
    <w:rsid w:val="00842EF4"/>
    <w:rsid w:val="008436CA"/>
    <w:rsid w:val="00861317"/>
    <w:rsid w:val="00866964"/>
    <w:rsid w:val="00867FA4"/>
    <w:rsid w:val="00875E5B"/>
    <w:rsid w:val="008856E3"/>
    <w:rsid w:val="00887F9F"/>
    <w:rsid w:val="008B5B35"/>
    <w:rsid w:val="008F1C1F"/>
    <w:rsid w:val="00901D17"/>
    <w:rsid w:val="009139A9"/>
    <w:rsid w:val="00914138"/>
    <w:rsid w:val="00915A4B"/>
    <w:rsid w:val="00934587"/>
    <w:rsid w:val="0094678B"/>
    <w:rsid w:val="009924CE"/>
    <w:rsid w:val="009B69F4"/>
    <w:rsid w:val="009C02E1"/>
    <w:rsid w:val="00A10052"/>
    <w:rsid w:val="00A17FE7"/>
    <w:rsid w:val="00A33190"/>
    <w:rsid w:val="00A338BC"/>
    <w:rsid w:val="00A456A2"/>
    <w:rsid w:val="00A47D62"/>
    <w:rsid w:val="00A646AF"/>
    <w:rsid w:val="00A721B9"/>
    <w:rsid w:val="00A90D4D"/>
    <w:rsid w:val="00AA225A"/>
    <w:rsid w:val="00AC76FB"/>
    <w:rsid w:val="00AD462C"/>
    <w:rsid w:val="00AD5555"/>
    <w:rsid w:val="00AE2E80"/>
    <w:rsid w:val="00AF1CCC"/>
    <w:rsid w:val="00B14952"/>
    <w:rsid w:val="00B55636"/>
    <w:rsid w:val="00B837C9"/>
    <w:rsid w:val="00B86340"/>
    <w:rsid w:val="00BA4307"/>
    <w:rsid w:val="00BD42EA"/>
    <w:rsid w:val="00BE3CFA"/>
    <w:rsid w:val="00BE78CA"/>
    <w:rsid w:val="00C02993"/>
    <w:rsid w:val="00C100E3"/>
    <w:rsid w:val="00C14FD0"/>
    <w:rsid w:val="00C20BC0"/>
    <w:rsid w:val="00C706D3"/>
    <w:rsid w:val="00C7780A"/>
    <w:rsid w:val="00CA1875"/>
    <w:rsid w:val="00CC7D90"/>
    <w:rsid w:val="00CE6A1B"/>
    <w:rsid w:val="00CF214C"/>
    <w:rsid w:val="00D02BDF"/>
    <w:rsid w:val="00D03D0C"/>
    <w:rsid w:val="00D11982"/>
    <w:rsid w:val="00D14F06"/>
    <w:rsid w:val="00D42C93"/>
    <w:rsid w:val="00D43D44"/>
    <w:rsid w:val="00D52DE8"/>
    <w:rsid w:val="00D74053"/>
    <w:rsid w:val="00D832F1"/>
    <w:rsid w:val="00D872C2"/>
    <w:rsid w:val="00D95376"/>
    <w:rsid w:val="00DB51C3"/>
    <w:rsid w:val="00E05501"/>
    <w:rsid w:val="00E15847"/>
    <w:rsid w:val="00E34FFC"/>
    <w:rsid w:val="00E43190"/>
    <w:rsid w:val="00E5776B"/>
    <w:rsid w:val="00E57A5B"/>
    <w:rsid w:val="00E8227B"/>
    <w:rsid w:val="00E866E0"/>
    <w:rsid w:val="00E97F76"/>
    <w:rsid w:val="00EA1DFC"/>
    <w:rsid w:val="00EB54A3"/>
    <w:rsid w:val="00EC1249"/>
    <w:rsid w:val="00EC3C11"/>
    <w:rsid w:val="00EC6599"/>
    <w:rsid w:val="00EE1A39"/>
    <w:rsid w:val="00EF4E93"/>
    <w:rsid w:val="00F22932"/>
    <w:rsid w:val="00F32A0B"/>
    <w:rsid w:val="00F37D8F"/>
    <w:rsid w:val="00F40865"/>
    <w:rsid w:val="00F41BF7"/>
    <w:rsid w:val="00F525B9"/>
    <w:rsid w:val="00F64017"/>
    <w:rsid w:val="00F66167"/>
    <w:rsid w:val="00F93EE0"/>
    <w:rsid w:val="00FA7E02"/>
    <w:rsid w:val="00FB094A"/>
    <w:rsid w:val="00FB2043"/>
    <w:rsid w:val="00FC64E1"/>
    <w:rsid w:val="00FF4C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paragraph" w:styleId="4">
    <w:name w:val="heading 4"/>
    <w:basedOn w:val="a"/>
    <w:next w:val="a"/>
    <w:link w:val="40"/>
    <w:semiHidden/>
    <w:unhideWhenUsed/>
    <w:qFormat/>
    <w:rsid w:val="00355FA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D872C2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semiHidden/>
    <w:rsid w:val="00D872C2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semiHidden/>
    <w:rsid w:val="00355FA0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3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488</TotalTime>
  <Pages>3</Pages>
  <Words>627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4196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1</cp:lastModifiedBy>
  <cp:revision>75</cp:revision>
  <cp:lastPrinted>2023-11-03T03:12:00Z</cp:lastPrinted>
  <dcterms:created xsi:type="dcterms:W3CDTF">2022-09-21T11:46:00Z</dcterms:created>
  <dcterms:modified xsi:type="dcterms:W3CDTF">2024-02-02T11:49:00Z</dcterms:modified>
</cp:coreProperties>
</file>